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99" w:rsidRPr="00BC42E5" w:rsidRDefault="00833299" w:rsidP="00833299">
      <w:pPr>
        <w:spacing w:after="0"/>
        <w:jc w:val="center"/>
        <w:rPr>
          <w:rFonts w:ascii="Times New Roman" w:hAnsi="Times New Roman" w:cs="Times New Roman"/>
          <w:b/>
          <w:u w:val="single"/>
        </w:rPr>
      </w:pPr>
      <w:r>
        <w:rPr>
          <w:rFonts w:ascii="Times New Roman" w:hAnsi="Times New Roman" w:cs="Times New Roman"/>
          <w:b/>
          <w:u w:val="single"/>
        </w:rPr>
        <w:t xml:space="preserve">7. </w:t>
      </w:r>
      <w:r w:rsidRPr="00BC42E5">
        <w:rPr>
          <w:rFonts w:ascii="Times New Roman" w:hAnsi="Times New Roman" w:cs="Times New Roman"/>
          <w:b/>
          <w:u w:val="single"/>
        </w:rPr>
        <w:t>FIELD WORK – I</w:t>
      </w:r>
    </w:p>
    <w:p w:rsidR="00833299" w:rsidRDefault="00833299" w:rsidP="00833299">
      <w:pPr>
        <w:spacing w:after="0"/>
        <w:jc w:val="both"/>
        <w:rPr>
          <w:rFonts w:ascii="Times New Roman" w:hAnsi="Times New Roman" w:cs="Times New Roman"/>
        </w:rPr>
      </w:pPr>
    </w:p>
    <w:p w:rsidR="00833299" w:rsidRDefault="00833299" w:rsidP="00833299">
      <w:pPr>
        <w:spacing w:after="0"/>
        <w:jc w:val="both"/>
        <w:rPr>
          <w:rFonts w:ascii="Times New Roman" w:hAnsi="Times New Roman" w:cs="Times New Roman"/>
        </w:rPr>
      </w:pPr>
      <w:r w:rsidRPr="00BC42E5">
        <w:rPr>
          <w:rFonts w:ascii="Times New Roman" w:hAnsi="Times New Roman" w:cs="Times New Roman"/>
        </w:rPr>
        <w:t>The candidate will be required to maintain, in the specific form, a Journal of the record of the field-work done by them during the course).</w:t>
      </w:r>
    </w:p>
    <w:p w:rsidR="00833299" w:rsidRPr="00BC42E5" w:rsidRDefault="00833299" w:rsidP="00833299">
      <w:pPr>
        <w:spacing w:after="0"/>
        <w:jc w:val="both"/>
        <w:rPr>
          <w:rFonts w:ascii="Times New Roman" w:hAnsi="Times New Roman" w:cs="Times New Roman"/>
        </w:rPr>
      </w:pPr>
    </w:p>
    <w:p w:rsidR="00833299" w:rsidRPr="00BC42E5" w:rsidRDefault="00833299" w:rsidP="00833299">
      <w:pPr>
        <w:spacing w:after="0"/>
        <w:jc w:val="both"/>
        <w:rPr>
          <w:rFonts w:ascii="Times New Roman" w:hAnsi="Times New Roman" w:cs="Times New Roman"/>
          <w:b/>
        </w:rPr>
      </w:pPr>
      <w:r>
        <w:rPr>
          <w:rFonts w:ascii="Times New Roman" w:hAnsi="Times New Roman" w:cs="Times New Roman"/>
          <w:b/>
        </w:rPr>
        <w:t>I</w:t>
      </w:r>
      <w:r w:rsidRPr="00BC42E5">
        <w:rPr>
          <w:rFonts w:ascii="Times New Roman" w:hAnsi="Times New Roman" w:cs="Times New Roman"/>
          <w:b/>
        </w:rPr>
        <w:t>. Technology Training</w:t>
      </w:r>
    </w:p>
    <w:p w:rsidR="00833299" w:rsidRDefault="00833299" w:rsidP="00833299">
      <w:pPr>
        <w:spacing w:after="0" w:line="240" w:lineRule="auto"/>
        <w:ind w:right="540"/>
        <w:jc w:val="both"/>
        <w:rPr>
          <w:rFonts w:ascii="Times New Roman" w:hAnsi="Times New Roman" w:cs="Times New Roman"/>
        </w:rPr>
      </w:pPr>
      <w:r w:rsidRPr="00BC42E5">
        <w:rPr>
          <w:rFonts w:ascii="Times New Roman" w:hAnsi="Times New Roman" w:cs="Times New Roman"/>
        </w:rPr>
        <w:t xml:space="preserve">One week's Orientation Training in the textile technology, mechanical and electrical engineering at the V. J. T. I., BTRA, </w:t>
      </w:r>
      <w:proofErr w:type="gramStart"/>
      <w:r w:rsidRPr="00BC42E5">
        <w:rPr>
          <w:rFonts w:ascii="Times New Roman" w:hAnsi="Times New Roman" w:cs="Times New Roman"/>
        </w:rPr>
        <w:t>Mumbai</w:t>
      </w:r>
      <w:proofErr w:type="gramEnd"/>
      <w:r w:rsidRPr="00BC42E5">
        <w:rPr>
          <w:rFonts w:ascii="Times New Roman" w:hAnsi="Times New Roman" w:cs="Times New Roman"/>
        </w:rPr>
        <w:t>.</w:t>
      </w:r>
      <w:r w:rsidRPr="00D1476E">
        <w:rPr>
          <w:rFonts w:ascii="Times New Roman" w:hAnsi="Times New Roman" w:cs="Times New Roman"/>
        </w:rPr>
        <w:t xml:space="preserve"> (The technology training was given emphasis as there were lot of textile mills and other industries in and around Mumbai city. However, in the present context the textile mills shifted to other cities.  Therefore, VJTI training has been discontinues since last 10 years). </w:t>
      </w:r>
    </w:p>
    <w:p w:rsidR="00833299" w:rsidRPr="00BC42E5" w:rsidRDefault="00833299" w:rsidP="00833299">
      <w:pPr>
        <w:spacing w:after="0"/>
        <w:jc w:val="both"/>
        <w:rPr>
          <w:rFonts w:ascii="Times New Roman" w:hAnsi="Times New Roman" w:cs="Times New Roman"/>
        </w:rPr>
      </w:pPr>
    </w:p>
    <w:p w:rsidR="00833299" w:rsidRPr="00BC42E5" w:rsidRDefault="00833299" w:rsidP="00833299">
      <w:pPr>
        <w:spacing w:after="0"/>
        <w:jc w:val="both"/>
        <w:rPr>
          <w:rFonts w:ascii="Times New Roman" w:hAnsi="Times New Roman" w:cs="Times New Roman"/>
          <w:b/>
        </w:rPr>
      </w:pPr>
      <w:r w:rsidRPr="00BC42E5">
        <w:rPr>
          <w:rFonts w:ascii="Times New Roman" w:hAnsi="Times New Roman" w:cs="Times New Roman"/>
          <w:b/>
        </w:rPr>
        <w:t>II. Observation Visits</w:t>
      </w:r>
    </w:p>
    <w:p w:rsidR="00833299" w:rsidRPr="00BC42E5" w:rsidRDefault="00833299" w:rsidP="00833299">
      <w:pPr>
        <w:spacing w:after="0"/>
        <w:jc w:val="both"/>
        <w:rPr>
          <w:rFonts w:ascii="Times New Roman" w:hAnsi="Times New Roman" w:cs="Times New Roman"/>
        </w:rPr>
      </w:pPr>
      <w:r w:rsidRPr="00BC42E5">
        <w:rPr>
          <w:rFonts w:ascii="Times New Roman" w:hAnsi="Times New Roman" w:cs="Times New Roman"/>
        </w:rPr>
        <w:t xml:space="preserve">Three Textile Mills (One Cotton, One Silk, and One Woolen Mills); Six Engineering Concerns such as Heavy, Light machine Manufacturing, Electrical, Foundry and Transport Workshop (Rail, Road, Air) and the like; Six concerns including One Chemical Engineering, One Petroleum, One </w:t>
      </w:r>
      <w:proofErr w:type="spellStart"/>
      <w:r w:rsidRPr="00BC42E5">
        <w:rPr>
          <w:rFonts w:ascii="Times New Roman" w:hAnsi="Times New Roman" w:cs="Times New Roman"/>
        </w:rPr>
        <w:t>Fertiliser</w:t>
      </w:r>
      <w:proofErr w:type="spellEnd"/>
      <w:r w:rsidRPr="00BC42E5">
        <w:rPr>
          <w:rFonts w:ascii="Times New Roman" w:hAnsi="Times New Roman" w:cs="Times New Roman"/>
        </w:rPr>
        <w:t>, One Plastic, One Pharmaceutical and One Foodstuff; One Printing Press and One Docks;</w:t>
      </w:r>
      <w:r>
        <w:rPr>
          <w:rFonts w:ascii="Times New Roman" w:hAnsi="Times New Roman" w:cs="Times New Roman"/>
        </w:rPr>
        <w:t xml:space="preserve"> </w:t>
      </w:r>
      <w:r w:rsidRPr="00BC42E5">
        <w:rPr>
          <w:rFonts w:ascii="Times New Roman" w:hAnsi="Times New Roman" w:cs="Times New Roman"/>
        </w:rPr>
        <w:t xml:space="preserve">Special visit to Electronics, Food Processing, Paints and </w:t>
      </w:r>
      <w:proofErr w:type="spellStart"/>
      <w:r w:rsidRPr="00BC42E5">
        <w:rPr>
          <w:rFonts w:ascii="Times New Roman" w:hAnsi="Times New Roman" w:cs="Times New Roman"/>
        </w:rPr>
        <w:t>Colour</w:t>
      </w:r>
      <w:proofErr w:type="spellEnd"/>
      <w:r w:rsidRPr="00BC42E5">
        <w:rPr>
          <w:rFonts w:ascii="Times New Roman" w:hAnsi="Times New Roman" w:cs="Times New Roman"/>
        </w:rPr>
        <w:t xml:space="preserve"> Industries. At least, Two Training and Professional Institutions, such as, Central Labour Institute, National Safety Council, Central Training Institute, National Institute for Training in Industrial Engineering etc., </w:t>
      </w:r>
      <w:proofErr w:type="spellStart"/>
      <w:r w:rsidRPr="00BC42E5">
        <w:rPr>
          <w:rFonts w:ascii="Times New Roman" w:hAnsi="Times New Roman" w:cs="Times New Roman"/>
        </w:rPr>
        <w:t>Jam</w:t>
      </w:r>
      <w:r>
        <w:rPr>
          <w:rFonts w:ascii="Times New Roman" w:hAnsi="Times New Roman" w:cs="Times New Roman"/>
        </w:rPr>
        <w:t>a</w:t>
      </w:r>
      <w:r w:rsidRPr="00BC42E5">
        <w:rPr>
          <w:rFonts w:ascii="Times New Roman" w:hAnsi="Times New Roman" w:cs="Times New Roman"/>
        </w:rPr>
        <w:t>nalal</w:t>
      </w:r>
      <w:proofErr w:type="spellEnd"/>
      <w:r w:rsidRPr="00BC42E5">
        <w:rPr>
          <w:rFonts w:ascii="Times New Roman" w:hAnsi="Times New Roman" w:cs="Times New Roman"/>
        </w:rPr>
        <w:t xml:space="preserve"> Bajaj Institute of Management Studies, Bombay; Three visits of Labour Offices like Chief Inspector of Factories, Provident Fund Commissioner and Regional/Local Employment Exchange.</w:t>
      </w:r>
    </w:p>
    <w:p w:rsidR="00833299" w:rsidRDefault="00833299" w:rsidP="00833299">
      <w:pPr>
        <w:spacing w:after="0"/>
        <w:jc w:val="both"/>
        <w:rPr>
          <w:rFonts w:ascii="Times New Roman" w:hAnsi="Times New Roman" w:cs="Times New Roman"/>
        </w:rPr>
      </w:pPr>
      <w:r w:rsidRPr="00BC42E5">
        <w:rPr>
          <w:rFonts w:ascii="Times New Roman" w:hAnsi="Times New Roman" w:cs="Times New Roman"/>
        </w:rPr>
        <w:t>III. One Special Placement of Ten day's Duration in Civic Administration.</w:t>
      </w:r>
    </w:p>
    <w:p w:rsidR="00833299" w:rsidRPr="00BC42E5" w:rsidRDefault="00833299" w:rsidP="00833299">
      <w:pPr>
        <w:spacing w:after="0"/>
        <w:jc w:val="both"/>
        <w:rPr>
          <w:rFonts w:ascii="Times New Roman" w:hAnsi="Times New Roman" w:cs="Times New Roman"/>
        </w:rPr>
      </w:pPr>
    </w:p>
    <w:p w:rsidR="009C0235" w:rsidRDefault="009C0235">
      <w:bookmarkStart w:id="0" w:name="_GoBack"/>
      <w:bookmarkEnd w:id="0"/>
    </w:p>
    <w:sectPr w:rsidR="009C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0E"/>
    <w:rsid w:val="0043440E"/>
    <w:rsid w:val="00833299"/>
    <w:rsid w:val="009C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F534C-05B4-495F-9900-3AA9C6E0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2023-04-29T14:17:00Z</dcterms:created>
  <dcterms:modified xsi:type="dcterms:W3CDTF">2023-04-29T14:17:00Z</dcterms:modified>
</cp:coreProperties>
</file>